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EA065" w14:textId="77777777" w:rsidR="004F43B9" w:rsidRPr="00740F93" w:rsidRDefault="004F43B9" w:rsidP="004F43B9">
      <w:pPr>
        <w:jc w:val="center"/>
        <w:rPr>
          <w:rFonts w:eastAsia="Times New Roman"/>
          <w:color w:val="00000A"/>
          <w:sz w:val="16"/>
          <w:szCs w:val="24"/>
          <w:lang w:eastAsia="uk-UA"/>
        </w:rPr>
      </w:pPr>
      <w:r w:rsidRPr="00740F93">
        <w:rPr>
          <w:rFonts w:eastAsia="Times New Roman"/>
          <w:noProof/>
          <w:color w:val="00000A"/>
          <w:sz w:val="24"/>
          <w:szCs w:val="24"/>
          <w:lang w:val="uk-UA" w:eastAsia="uk-UA"/>
        </w:rPr>
        <w:drawing>
          <wp:inline distT="0" distB="0" distL="0" distR="0" wp14:anchorId="41E702EE" wp14:editId="56684B69">
            <wp:extent cx="44132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BC205A" w14:textId="77777777" w:rsidR="004F43B9" w:rsidRPr="00740F93" w:rsidRDefault="004F43B9" w:rsidP="004F43B9">
      <w:pPr>
        <w:jc w:val="center"/>
        <w:outlineLvl w:val="0"/>
        <w:rPr>
          <w:rFonts w:eastAsia="Times New Roman"/>
          <w:b/>
          <w:color w:val="00000A"/>
          <w:sz w:val="30"/>
          <w:szCs w:val="24"/>
          <w:lang w:eastAsia="uk-UA"/>
        </w:rPr>
      </w:pPr>
      <w:r w:rsidRPr="00740F93">
        <w:rPr>
          <w:rFonts w:eastAsia="Times New Roman"/>
          <w:b/>
          <w:color w:val="00000A"/>
          <w:sz w:val="30"/>
          <w:szCs w:val="24"/>
          <w:lang w:eastAsia="uk-UA"/>
        </w:rPr>
        <w:t>УКРАЇНА</w:t>
      </w:r>
    </w:p>
    <w:p w14:paraId="0C31F87C" w14:textId="684ABC7A" w:rsidR="004F43B9" w:rsidRPr="00434249" w:rsidRDefault="004F43B9" w:rsidP="004F43B9">
      <w:pPr>
        <w:jc w:val="center"/>
        <w:rPr>
          <w:rFonts w:eastAsia="Times New Roman"/>
          <w:b/>
          <w:color w:val="00000A"/>
          <w:sz w:val="30"/>
          <w:szCs w:val="24"/>
          <w:lang w:val="uk-UA" w:eastAsia="uk-UA"/>
        </w:rPr>
      </w:pPr>
      <w:r w:rsidRPr="00740F93">
        <w:rPr>
          <w:rFonts w:eastAsia="Times New Roman"/>
          <w:b/>
          <w:color w:val="00000A"/>
          <w:sz w:val="30"/>
          <w:szCs w:val="24"/>
          <w:lang w:eastAsia="uk-UA"/>
        </w:rPr>
        <w:t>К</w:t>
      </w:r>
      <w:r w:rsidR="00434249">
        <w:rPr>
          <w:rFonts w:eastAsia="Times New Roman"/>
          <w:b/>
          <w:color w:val="00000A"/>
          <w:sz w:val="30"/>
          <w:szCs w:val="24"/>
          <w:lang w:val="uk-UA" w:eastAsia="uk-UA"/>
        </w:rPr>
        <w:t>ОЛОМИЙСЬКА МІСЬКА РАДА</w:t>
      </w:r>
    </w:p>
    <w:p w14:paraId="74167413" w14:textId="36394263" w:rsidR="004F43B9" w:rsidRPr="00740F93" w:rsidRDefault="00434249" w:rsidP="004F43B9">
      <w:pPr>
        <w:jc w:val="center"/>
        <w:rPr>
          <w:rFonts w:eastAsia="Times New Roman"/>
          <w:b/>
          <w:color w:val="00000A"/>
          <w:sz w:val="30"/>
          <w:szCs w:val="24"/>
          <w:lang w:eastAsia="uk-UA"/>
        </w:rPr>
      </w:pPr>
      <w:r>
        <w:rPr>
          <w:rFonts w:eastAsia="Times New Roman"/>
          <w:b/>
          <w:color w:val="00000A"/>
          <w:sz w:val="30"/>
          <w:szCs w:val="24"/>
          <w:lang w:val="uk-UA" w:eastAsia="uk-UA"/>
        </w:rPr>
        <w:t>Восьме</w:t>
      </w:r>
      <w:r w:rsidR="004F43B9" w:rsidRPr="00740F93">
        <w:rPr>
          <w:rFonts w:eastAsia="Times New Roman"/>
          <w:b/>
          <w:color w:val="00000A"/>
          <w:sz w:val="30"/>
          <w:szCs w:val="24"/>
          <w:lang w:eastAsia="uk-UA"/>
        </w:rPr>
        <w:t xml:space="preserve"> </w:t>
      </w:r>
      <w:proofErr w:type="spellStart"/>
      <w:r w:rsidR="004F43B9" w:rsidRPr="00740F93">
        <w:rPr>
          <w:rFonts w:eastAsia="Times New Roman"/>
          <w:b/>
          <w:color w:val="00000A"/>
          <w:sz w:val="30"/>
          <w:szCs w:val="24"/>
          <w:lang w:eastAsia="uk-UA"/>
        </w:rPr>
        <w:t>демократичне</w:t>
      </w:r>
      <w:proofErr w:type="spellEnd"/>
      <w:r w:rsidR="004F43B9" w:rsidRPr="00740F93">
        <w:rPr>
          <w:rFonts w:eastAsia="Times New Roman"/>
          <w:b/>
          <w:color w:val="00000A"/>
          <w:sz w:val="30"/>
          <w:szCs w:val="24"/>
          <w:lang w:eastAsia="uk-UA"/>
        </w:rPr>
        <w:t xml:space="preserve"> </w:t>
      </w:r>
      <w:proofErr w:type="spellStart"/>
      <w:r w:rsidR="004F43B9" w:rsidRPr="00740F93">
        <w:rPr>
          <w:rFonts w:eastAsia="Times New Roman"/>
          <w:b/>
          <w:color w:val="00000A"/>
          <w:sz w:val="30"/>
          <w:szCs w:val="24"/>
          <w:lang w:eastAsia="uk-UA"/>
        </w:rPr>
        <w:t>скликання</w:t>
      </w:r>
      <w:proofErr w:type="spellEnd"/>
    </w:p>
    <w:p w14:paraId="1C70049A" w14:textId="77777777" w:rsidR="004F43B9" w:rsidRPr="00740F93" w:rsidRDefault="004F43B9" w:rsidP="004F43B9">
      <w:pPr>
        <w:jc w:val="center"/>
        <w:rPr>
          <w:rFonts w:eastAsia="Times New Roman"/>
          <w:b/>
          <w:color w:val="00000A"/>
          <w:sz w:val="30"/>
          <w:szCs w:val="24"/>
          <w:lang w:eastAsia="uk-UA"/>
        </w:rPr>
      </w:pPr>
      <w:r w:rsidRPr="00740F93">
        <w:rPr>
          <w:rFonts w:eastAsia="Times New Roman"/>
          <w:b/>
          <w:color w:val="00000A"/>
          <w:sz w:val="30"/>
          <w:szCs w:val="24"/>
          <w:lang w:eastAsia="uk-UA"/>
        </w:rPr>
        <w:t xml:space="preserve">__________________________ </w:t>
      </w:r>
      <w:proofErr w:type="spellStart"/>
      <w:r w:rsidRPr="00740F93">
        <w:rPr>
          <w:rFonts w:eastAsia="Times New Roman"/>
          <w:b/>
          <w:color w:val="00000A"/>
          <w:sz w:val="30"/>
          <w:szCs w:val="24"/>
          <w:lang w:eastAsia="uk-UA"/>
        </w:rPr>
        <w:t>сесія</w:t>
      </w:r>
      <w:proofErr w:type="spellEnd"/>
    </w:p>
    <w:p w14:paraId="106D39A0" w14:textId="77777777" w:rsidR="004F43B9" w:rsidRPr="00740F93" w:rsidRDefault="004F43B9" w:rsidP="004F43B9">
      <w:pPr>
        <w:jc w:val="center"/>
        <w:rPr>
          <w:rFonts w:eastAsia="Times New Roman"/>
          <w:b/>
          <w:color w:val="00000A"/>
          <w:sz w:val="30"/>
          <w:szCs w:val="24"/>
          <w:lang w:eastAsia="uk-UA"/>
        </w:rPr>
      </w:pPr>
      <w:r w:rsidRPr="00740F93">
        <w:rPr>
          <w:rFonts w:eastAsia="Times New Roman"/>
          <w:b/>
          <w:color w:val="00000A"/>
          <w:sz w:val="30"/>
          <w:szCs w:val="24"/>
          <w:lang w:eastAsia="uk-UA"/>
        </w:rPr>
        <w:t xml:space="preserve">Р І Ш Е Н </w:t>
      </w:r>
      <w:proofErr w:type="spellStart"/>
      <w:r w:rsidRPr="00740F93">
        <w:rPr>
          <w:rFonts w:eastAsia="Times New Roman"/>
          <w:b/>
          <w:color w:val="00000A"/>
          <w:sz w:val="30"/>
          <w:szCs w:val="24"/>
          <w:lang w:eastAsia="uk-UA"/>
        </w:rPr>
        <w:t>Н</w:t>
      </w:r>
      <w:proofErr w:type="spellEnd"/>
      <w:r w:rsidRPr="00740F93">
        <w:rPr>
          <w:rFonts w:eastAsia="Times New Roman"/>
          <w:b/>
          <w:color w:val="00000A"/>
          <w:sz w:val="30"/>
          <w:szCs w:val="24"/>
          <w:lang w:eastAsia="uk-UA"/>
        </w:rPr>
        <w:t xml:space="preserve"> Я</w:t>
      </w:r>
    </w:p>
    <w:p w14:paraId="49487303" w14:textId="77777777" w:rsidR="004F43B9" w:rsidRPr="00740F93" w:rsidRDefault="004F43B9" w:rsidP="004F43B9">
      <w:pPr>
        <w:rPr>
          <w:rFonts w:eastAsia="Times New Roman"/>
          <w:color w:val="00000A"/>
          <w:sz w:val="28"/>
          <w:szCs w:val="28"/>
          <w:lang w:eastAsia="uk-UA"/>
        </w:rPr>
      </w:pPr>
    </w:p>
    <w:p w14:paraId="7B71034B" w14:textId="77777777" w:rsidR="004F43B9" w:rsidRPr="00740F93" w:rsidRDefault="004F43B9" w:rsidP="004F43B9">
      <w:pPr>
        <w:rPr>
          <w:rFonts w:eastAsia="Times New Roman"/>
          <w:color w:val="00000A"/>
          <w:sz w:val="28"/>
          <w:szCs w:val="28"/>
          <w:lang w:eastAsia="uk-UA"/>
        </w:rPr>
      </w:pPr>
      <w:proofErr w:type="spellStart"/>
      <w:r w:rsidRPr="00740F93">
        <w:rPr>
          <w:rFonts w:eastAsia="Times New Roman"/>
          <w:color w:val="00000A"/>
          <w:sz w:val="28"/>
          <w:szCs w:val="28"/>
          <w:lang w:eastAsia="uk-UA"/>
        </w:rPr>
        <w:t>від</w:t>
      </w:r>
      <w:proofErr w:type="spellEnd"/>
      <w:r w:rsidRPr="00740F93">
        <w:rPr>
          <w:rFonts w:eastAsia="Times New Roman"/>
          <w:color w:val="00000A"/>
          <w:sz w:val="28"/>
          <w:szCs w:val="28"/>
          <w:lang w:eastAsia="uk-UA"/>
        </w:rPr>
        <w:t xml:space="preserve"> ________________                     м. </w:t>
      </w:r>
      <w:proofErr w:type="spellStart"/>
      <w:r w:rsidRPr="00740F93">
        <w:rPr>
          <w:rFonts w:eastAsia="Times New Roman"/>
          <w:color w:val="00000A"/>
          <w:sz w:val="28"/>
          <w:szCs w:val="28"/>
          <w:lang w:eastAsia="uk-UA"/>
        </w:rPr>
        <w:t>Коломия</w:t>
      </w:r>
      <w:proofErr w:type="spellEnd"/>
      <w:r w:rsidRPr="00740F93">
        <w:rPr>
          <w:rFonts w:eastAsia="Times New Roman"/>
          <w:color w:val="00000A"/>
          <w:sz w:val="28"/>
          <w:szCs w:val="28"/>
          <w:lang w:eastAsia="uk-UA"/>
        </w:rPr>
        <w:t xml:space="preserve">                               №__________</w:t>
      </w:r>
    </w:p>
    <w:p w14:paraId="39983FD8" w14:textId="77777777" w:rsidR="004F43B9" w:rsidRPr="00740F93" w:rsidRDefault="004F43B9" w:rsidP="004F43B9">
      <w:pPr>
        <w:tabs>
          <w:tab w:val="center" w:pos="4677"/>
          <w:tab w:val="right" w:pos="9355"/>
        </w:tabs>
        <w:jc w:val="both"/>
        <w:rPr>
          <w:rFonts w:eastAsia="Times New Roman"/>
          <w:b/>
          <w:bCs/>
          <w:color w:val="00000A"/>
          <w:sz w:val="28"/>
          <w:szCs w:val="28"/>
          <w:lang w:eastAsia="uk-UA"/>
        </w:rPr>
      </w:pPr>
    </w:p>
    <w:p w14:paraId="20D61504" w14:textId="77777777" w:rsidR="004F43B9" w:rsidRDefault="004F43B9" w:rsidP="004F43B9">
      <w:pPr>
        <w:rPr>
          <w:sz w:val="28"/>
          <w:lang w:val="uk-UA"/>
        </w:rPr>
      </w:pPr>
    </w:p>
    <w:tbl>
      <w:tblPr>
        <w:tblW w:w="0" w:type="auto"/>
        <w:tblInd w:w="48" w:type="dxa"/>
        <w:tblLayout w:type="fixed"/>
        <w:tblLook w:val="0000" w:firstRow="0" w:lastRow="0" w:firstColumn="0" w:lastColumn="0" w:noHBand="0" w:noVBand="0"/>
      </w:tblPr>
      <w:tblGrid>
        <w:gridCol w:w="4136"/>
      </w:tblGrid>
      <w:tr w:rsidR="004F43B9" w14:paraId="6BEF9215" w14:textId="77777777" w:rsidTr="0000097D">
        <w:trPr>
          <w:trHeight w:val="1620"/>
        </w:trPr>
        <w:tc>
          <w:tcPr>
            <w:tcW w:w="4136" w:type="dxa"/>
            <w:shd w:val="clear" w:color="auto" w:fill="auto"/>
            <w:vAlign w:val="center"/>
          </w:tcPr>
          <w:p w14:paraId="4FF1023C" w14:textId="57FD62C7" w:rsidR="004F43B9" w:rsidRDefault="004F43B9" w:rsidP="00CD1B5E">
            <w:bookmarkStart w:id="0" w:name="_GoBack"/>
            <w:r>
              <w:rPr>
                <w:b/>
                <w:sz w:val="28"/>
                <w:szCs w:val="28"/>
                <w:lang w:val="uk-UA"/>
              </w:rPr>
              <w:t>Про</w:t>
            </w:r>
            <w:r w:rsidR="0066298F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00097D">
              <w:rPr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sz w:val="28"/>
                <w:szCs w:val="28"/>
                <w:lang w:val="uk-UA"/>
              </w:rPr>
              <w:t>визначення</w:t>
            </w:r>
            <w:r w:rsidR="0000097D">
              <w:rPr>
                <w:b/>
                <w:sz w:val="28"/>
                <w:szCs w:val="28"/>
                <w:lang w:val="uk-UA"/>
              </w:rPr>
              <w:t xml:space="preserve"> </w:t>
            </w:r>
            <w:r w:rsidR="0066298F">
              <w:rPr>
                <w:b/>
                <w:sz w:val="28"/>
                <w:szCs w:val="28"/>
                <w:lang w:val="uk-UA"/>
              </w:rPr>
              <w:t xml:space="preserve">  </w:t>
            </w:r>
            <w:r w:rsidR="00CD1B5E">
              <w:rPr>
                <w:b/>
                <w:sz w:val="28"/>
                <w:szCs w:val="28"/>
                <w:lang w:val="uk-UA"/>
              </w:rPr>
              <w:t>ве</w:t>
            </w:r>
            <w:r>
              <w:rPr>
                <w:b/>
                <w:sz w:val="28"/>
                <w:szCs w:val="28"/>
                <w:lang w:val="uk-UA"/>
              </w:rPr>
              <w:t xml:space="preserve">личини опосередкованої </w:t>
            </w:r>
            <w:r w:rsidR="0066298F">
              <w:rPr>
                <w:b/>
                <w:sz w:val="28"/>
                <w:szCs w:val="28"/>
                <w:lang w:val="uk-UA"/>
              </w:rPr>
              <w:t xml:space="preserve">   </w:t>
            </w:r>
            <w:r w:rsidR="0000097D">
              <w:rPr>
                <w:b/>
                <w:sz w:val="28"/>
                <w:szCs w:val="28"/>
                <w:lang w:val="uk-UA"/>
              </w:rPr>
              <w:t xml:space="preserve">    </w:t>
            </w:r>
            <w:r>
              <w:rPr>
                <w:b/>
                <w:sz w:val="28"/>
                <w:szCs w:val="28"/>
                <w:lang w:val="uk-UA"/>
              </w:rPr>
              <w:t xml:space="preserve">вартості найму (оренди) житла в місті Коломия </w:t>
            </w:r>
            <w:r w:rsidR="0000097D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на </w:t>
            </w:r>
            <w:r w:rsidR="0000097D">
              <w:rPr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sz w:val="28"/>
                <w:szCs w:val="28"/>
                <w:lang w:val="uk-UA"/>
              </w:rPr>
              <w:t>одну</w:t>
            </w:r>
            <w:r w:rsidR="0000097D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 особу </w:t>
            </w:r>
            <w:r w:rsidR="00735C29">
              <w:rPr>
                <w:b/>
                <w:sz w:val="28"/>
                <w:szCs w:val="28"/>
                <w:lang w:val="uk-UA"/>
              </w:rPr>
              <w:t xml:space="preserve">   </w:t>
            </w:r>
            <w:r w:rsidR="00BD027F">
              <w:rPr>
                <w:b/>
                <w:sz w:val="28"/>
                <w:szCs w:val="28"/>
                <w:lang w:val="uk-UA"/>
              </w:rPr>
              <w:t>з</w:t>
            </w:r>
            <w:r>
              <w:rPr>
                <w:b/>
                <w:sz w:val="28"/>
                <w:szCs w:val="28"/>
                <w:lang w:val="uk-UA"/>
              </w:rPr>
              <w:t xml:space="preserve">а </w:t>
            </w:r>
            <w:r w:rsidR="0066298F">
              <w:rPr>
                <w:b/>
                <w:sz w:val="28"/>
                <w:szCs w:val="28"/>
                <w:lang w:val="uk-UA"/>
              </w:rPr>
              <w:t xml:space="preserve">четвертий </w:t>
            </w:r>
            <w:r>
              <w:rPr>
                <w:b/>
                <w:sz w:val="28"/>
                <w:szCs w:val="28"/>
                <w:lang w:val="uk-UA"/>
              </w:rPr>
              <w:t>квартал</w:t>
            </w:r>
            <w:r w:rsidR="00CD1B5E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D22A05">
              <w:rPr>
                <w:b/>
                <w:sz w:val="28"/>
                <w:szCs w:val="28"/>
              </w:rPr>
              <w:t>20</w:t>
            </w:r>
            <w:r w:rsidR="006A589C">
              <w:rPr>
                <w:b/>
                <w:sz w:val="28"/>
                <w:szCs w:val="28"/>
                <w:lang w:val="uk-UA"/>
              </w:rPr>
              <w:t>2</w:t>
            </w:r>
            <w:r w:rsidR="008568DA">
              <w:rPr>
                <w:b/>
                <w:sz w:val="28"/>
                <w:szCs w:val="28"/>
                <w:lang w:val="uk-UA"/>
              </w:rPr>
              <w:t>4</w:t>
            </w:r>
            <w:r w:rsidR="006571A1">
              <w:rPr>
                <w:b/>
                <w:sz w:val="28"/>
                <w:szCs w:val="28"/>
                <w:lang w:val="uk-UA"/>
              </w:rPr>
              <w:t xml:space="preserve"> року </w:t>
            </w:r>
            <w:bookmarkEnd w:id="0"/>
          </w:p>
        </w:tc>
      </w:tr>
    </w:tbl>
    <w:p w14:paraId="60C42B1C" w14:textId="77777777" w:rsidR="004F43B9" w:rsidRDefault="004F43B9" w:rsidP="004F43B9">
      <w:pPr>
        <w:ind w:firstLine="720"/>
        <w:jc w:val="both"/>
        <w:rPr>
          <w:sz w:val="28"/>
          <w:szCs w:val="28"/>
          <w:lang w:val="uk-UA"/>
        </w:rPr>
      </w:pPr>
    </w:p>
    <w:p w14:paraId="60B6B832" w14:textId="1DA1D593" w:rsidR="004F43B9" w:rsidRDefault="004F43B9" w:rsidP="004F43B9">
      <w:pPr>
        <w:pStyle w:val="a3"/>
        <w:shd w:val="clear" w:color="auto" w:fill="FFFFFF"/>
        <w:tabs>
          <w:tab w:val="left" w:pos="709"/>
        </w:tabs>
        <w:spacing w:before="0" w:beforeAutospacing="0" w:after="188" w:afterAutospacing="0"/>
        <w:ind w:firstLine="708"/>
        <w:jc w:val="both"/>
        <w:rPr>
          <w:sz w:val="28"/>
          <w:szCs w:val="28"/>
        </w:rPr>
      </w:pPr>
      <w:r w:rsidRPr="00405577">
        <w:rPr>
          <w:sz w:val="28"/>
          <w:szCs w:val="28"/>
        </w:rPr>
        <w:t>Керуючись Закон</w:t>
      </w:r>
      <w:r w:rsidR="005E58CF">
        <w:rPr>
          <w:sz w:val="28"/>
          <w:szCs w:val="28"/>
        </w:rPr>
        <w:t>ом</w:t>
      </w:r>
      <w:r w:rsidRPr="00405577">
        <w:rPr>
          <w:sz w:val="28"/>
          <w:szCs w:val="28"/>
        </w:rPr>
        <w:t xml:space="preserve"> України «Про місцеве самоврядування в Україні», відповідно до Порядку визначення величини опосередкованої вартості наймання (оренди) житла в населеному пункті, затвердженого постановою Кабінету Міністрів Україн</w:t>
      </w:r>
      <w:r>
        <w:rPr>
          <w:sz w:val="28"/>
          <w:szCs w:val="28"/>
        </w:rPr>
        <w:t>и від 23 липня 2008 року № 682</w:t>
      </w:r>
      <w:r w:rsidR="000F6B4B">
        <w:rPr>
          <w:sz w:val="28"/>
          <w:szCs w:val="28"/>
        </w:rPr>
        <w:t xml:space="preserve"> «</w:t>
      </w:r>
      <w:r w:rsidR="000F6B4B" w:rsidRPr="000F6B4B">
        <w:rPr>
          <w:color w:val="333333"/>
          <w:sz w:val="28"/>
          <w:szCs w:val="28"/>
          <w:shd w:val="clear" w:color="auto" w:fill="FFFFFF"/>
        </w:rPr>
        <w:t>Деякі питання реалізації Закону України "Про житловий фонд соціального призначення"</w:t>
      </w:r>
      <w:r>
        <w:rPr>
          <w:sz w:val="28"/>
          <w:szCs w:val="28"/>
        </w:rPr>
        <w:t xml:space="preserve">, </w:t>
      </w:r>
      <w:r w:rsidR="005B30BC">
        <w:rPr>
          <w:sz w:val="28"/>
          <w:szCs w:val="28"/>
        </w:rPr>
        <w:t>міська</w:t>
      </w:r>
      <w:r>
        <w:rPr>
          <w:sz w:val="28"/>
          <w:szCs w:val="28"/>
        </w:rPr>
        <w:t xml:space="preserve"> рад</w:t>
      </w:r>
      <w:r w:rsidR="005B30BC">
        <w:rPr>
          <w:sz w:val="28"/>
          <w:szCs w:val="28"/>
        </w:rPr>
        <w:t>а</w:t>
      </w:r>
    </w:p>
    <w:p w14:paraId="5CC54D00" w14:textId="77777777" w:rsidR="004F43B9" w:rsidRDefault="004F43B9" w:rsidP="006571A1">
      <w:pPr>
        <w:pStyle w:val="a3"/>
        <w:shd w:val="clear" w:color="auto" w:fill="FFFFFF"/>
        <w:spacing w:before="0" w:beforeAutospacing="0" w:after="188" w:afterAutospacing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</w:t>
      </w:r>
      <w:r w:rsidR="005B30BC">
        <w:rPr>
          <w:b/>
          <w:sz w:val="28"/>
          <w:szCs w:val="28"/>
        </w:rPr>
        <w:t>ла</w:t>
      </w:r>
      <w:r>
        <w:rPr>
          <w:b/>
          <w:sz w:val="28"/>
          <w:szCs w:val="28"/>
        </w:rPr>
        <w:t>:</w:t>
      </w:r>
    </w:p>
    <w:p w14:paraId="1827D5FD" w14:textId="5B916D15" w:rsidR="004F43B9" w:rsidRPr="00405577" w:rsidRDefault="006571A1" w:rsidP="006571A1">
      <w:pPr>
        <w:pStyle w:val="a3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jc w:val="both"/>
        <w:rPr>
          <w:kern w:val="3"/>
        </w:rPr>
      </w:pPr>
      <w:r>
        <w:rPr>
          <w:sz w:val="28"/>
          <w:szCs w:val="28"/>
        </w:rPr>
        <w:tab/>
      </w:r>
      <w:r w:rsidR="004F43B9" w:rsidRPr="00BB5F9C">
        <w:rPr>
          <w:sz w:val="28"/>
          <w:szCs w:val="28"/>
        </w:rPr>
        <w:t>1</w:t>
      </w:r>
      <w:r w:rsidR="004F43B9">
        <w:rPr>
          <w:sz w:val="28"/>
          <w:szCs w:val="28"/>
        </w:rPr>
        <w:t>.</w:t>
      </w:r>
      <w:r>
        <w:rPr>
          <w:sz w:val="28"/>
          <w:szCs w:val="28"/>
          <w:shd w:val="clear" w:color="auto" w:fill="FFFFFF"/>
        </w:rPr>
        <w:tab/>
      </w:r>
      <w:r w:rsidR="004F43B9">
        <w:rPr>
          <w:sz w:val="28"/>
          <w:szCs w:val="28"/>
          <w:shd w:val="clear" w:color="auto" w:fill="FFFFFF"/>
        </w:rPr>
        <w:t xml:space="preserve">Визначити величину опосередкованої вартості найму (оренди) житла в місті Коломия на одну особу за </w:t>
      </w:r>
      <w:r w:rsidR="00735C29">
        <w:rPr>
          <w:sz w:val="28"/>
          <w:szCs w:val="28"/>
          <w:shd w:val="clear" w:color="auto" w:fill="FFFFFF"/>
        </w:rPr>
        <w:t>четвертий</w:t>
      </w:r>
      <w:r w:rsidR="005734A5">
        <w:rPr>
          <w:sz w:val="28"/>
          <w:szCs w:val="28"/>
          <w:shd w:val="clear" w:color="auto" w:fill="FFFFFF"/>
        </w:rPr>
        <w:t xml:space="preserve"> </w:t>
      </w:r>
      <w:r w:rsidR="004F43B9" w:rsidRPr="00830B82">
        <w:rPr>
          <w:sz w:val="28"/>
          <w:szCs w:val="28"/>
          <w:shd w:val="clear" w:color="auto" w:fill="FFFFFF"/>
        </w:rPr>
        <w:t xml:space="preserve">квартал </w:t>
      </w:r>
      <w:r w:rsidR="004F43B9">
        <w:rPr>
          <w:sz w:val="28"/>
          <w:szCs w:val="28"/>
          <w:shd w:val="clear" w:color="auto" w:fill="FFFFFF"/>
        </w:rPr>
        <w:t>20</w:t>
      </w:r>
      <w:r w:rsidR="007A0020">
        <w:rPr>
          <w:sz w:val="28"/>
          <w:szCs w:val="28"/>
          <w:shd w:val="clear" w:color="auto" w:fill="FFFFFF"/>
        </w:rPr>
        <w:t>2</w:t>
      </w:r>
      <w:r w:rsidR="00763F27">
        <w:rPr>
          <w:sz w:val="28"/>
          <w:szCs w:val="28"/>
          <w:shd w:val="clear" w:color="auto" w:fill="FFFFFF"/>
        </w:rPr>
        <w:t>4</w:t>
      </w:r>
      <w:r w:rsidR="004F43B9">
        <w:rPr>
          <w:sz w:val="28"/>
          <w:szCs w:val="28"/>
          <w:shd w:val="clear" w:color="auto" w:fill="FFFFFF"/>
        </w:rPr>
        <w:t xml:space="preserve"> року в розмірі</w:t>
      </w:r>
      <w:r w:rsidR="00A33903">
        <w:rPr>
          <w:sz w:val="28"/>
          <w:szCs w:val="28"/>
          <w:shd w:val="clear" w:color="auto" w:fill="FFFFFF"/>
        </w:rPr>
        <w:t xml:space="preserve"> </w:t>
      </w:r>
      <w:r w:rsidR="0025328E">
        <w:rPr>
          <w:bCs/>
          <w:sz w:val="28"/>
          <w:szCs w:val="28"/>
        </w:rPr>
        <w:t>1051,25 г</w:t>
      </w:r>
      <w:r w:rsidR="009873B5">
        <w:rPr>
          <w:bCs/>
          <w:sz w:val="28"/>
          <w:szCs w:val="28"/>
        </w:rPr>
        <w:t xml:space="preserve">рн. </w:t>
      </w:r>
      <w:r w:rsidR="00C436C1">
        <w:rPr>
          <w:sz w:val="28"/>
          <w:szCs w:val="28"/>
          <w:shd w:val="clear" w:color="auto" w:fill="FFFFFF"/>
        </w:rPr>
        <w:t>(</w:t>
      </w:r>
      <w:r w:rsidR="0025328E">
        <w:rPr>
          <w:sz w:val="28"/>
          <w:szCs w:val="28"/>
          <w:shd w:val="clear" w:color="auto" w:fill="FFFFFF"/>
        </w:rPr>
        <w:t>одна тисяча п’ятдесят одна</w:t>
      </w:r>
      <w:r w:rsidR="00C436C1">
        <w:rPr>
          <w:sz w:val="28"/>
          <w:szCs w:val="28"/>
          <w:shd w:val="clear" w:color="auto" w:fill="FFFFFF"/>
        </w:rPr>
        <w:t>) грн.</w:t>
      </w:r>
      <w:r w:rsidR="0025328E">
        <w:rPr>
          <w:sz w:val="28"/>
          <w:szCs w:val="28"/>
          <w:shd w:val="clear" w:color="auto" w:fill="FFFFFF"/>
        </w:rPr>
        <w:t xml:space="preserve"> 25коп.</w:t>
      </w:r>
      <w:r w:rsidR="004F144C">
        <w:rPr>
          <w:sz w:val="28"/>
          <w:szCs w:val="28"/>
          <w:shd w:val="clear" w:color="auto" w:fill="FFFFFF"/>
        </w:rPr>
        <w:t xml:space="preserve"> </w:t>
      </w:r>
      <w:r w:rsidR="004F43B9">
        <w:rPr>
          <w:sz w:val="28"/>
          <w:szCs w:val="28"/>
          <w:shd w:val="clear" w:color="auto" w:fill="FFFFFF"/>
        </w:rPr>
        <w:t>за місяць, з урахуванням мінімальної норми забезпечення житло</w:t>
      </w:r>
      <w:r w:rsidR="006E7FB9">
        <w:rPr>
          <w:sz w:val="28"/>
          <w:szCs w:val="28"/>
          <w:shd w:val="clear" w:color="auto" w:fill="FFFFFF"/>
        </w:rPr>
        <w:t>вою площею квартир</w:t>
      </w:r>
      <w:r w:rsidR="000D68FE">
        <w:rPr>
          <w:sz w:val="28"/>
          <w:szCs w:val="28"/>
          <w:shd w:val="clear" w:color="auto" w:fill="FFFFFF"/>
        </w:rPr>
        <w:t>и в житловому будинку</w:t>
      </w:r>
      <w:r w:rsidR="00415AC2">
        <w:rPr>
          <w:sz w:val="28"/>
          <w:szCs w:val="28"/>
          <w:shd w:val="clear" w:color="auto" w:fill="FFFFFF"/>
        </w:rPr>
        <w:t xml:space="preserve"> (додається)</w:t>
      </w:r>
      <w:r w:rsidR="004F43B9">
        <w:rPr>
          <w:sz w:val="28"/>
          <w:szCs w:val="28"/>
          <w:shd w:val="clear" w:color="auto" w:fill="FFFFFF"/>
        </w:rPr>
        <w:t xml:space="preserve">. </w:t>
      </w:r>
    </w:p>
    <w:p w14:paraId="4B490E58" w14:textId="4B88D6F3" w:rsidR="006571A1" w:rsidRDefault="006571A1" w:rsidP="006571A1">
      <w:pPr>
        <w:pStyle w:val="a3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>
        <w:rPr>
          <w:sz w:val="28"/>
          <w:szCs w:val="28"/>
        </w:rPr>
        <w:tab/>
      </w:r>
      <w:r w:rsidR="005312BF">
        <w:rPr>
          <w:sz w:val="28"/>
          <w:szCs w:val="28"/>
        </w:rPr>
        <w:t xml:space="preserve">Управлінню </w:t>
      </w:r>
      <w:r w:rsidR="00EB6AAD">
        <w:rPr>
          <w:sz w:val="28"/>
          <w:szCs w:val="28"/>
        </w:rPr>
        <w:t>земельних відносин та майнових ресурсів</w:t>
      </w:r>
      <w:r w:rsidR="004F43B9" w:rsidRPr="005A0CA0">
        <w:rPr>
          <w:sz w:val="28"/>
          <w:szCs w:val="28"/>
        </w:rPr>
        <w:t xml:space="preserve"> міської ради </w:t>
      </w:r>
      <w:r w:rsidR="00812B6A">
        <w:rPr>
          <w:sz w:val="28"/>
          <w:szCs w:val="28"/>
        </w:rPr>
        <w:t xml:space="preserve">    (</w:t>
      </w:r>
      <w:r w:rsidR="00B41925">
        <w:rPr>
          <w:sz w:val="28"/>
          <w:szCs w:val="28"/>
        </w:rPr>
        <w:t>Андрій РАДОВЕЦЬ</w:t>
      </w:r>
      <w:r w:rsidR="00812B6A">
        <w:rPr>
          <w:sz w:val="28"/>
          <w:szCs w:val="28"/>
        </w:rPr>
        <w:t xml:space="preserve">) </w:t>
      </w:r>
      <w:r w:rsidR="004F43B9" w:rsidRPr="005A0CA0">
        <w:rPr>
          <w:sz w:val="28"/>
          <w:szCs w:val="28"/>
        </w:rPr>
        <w:t>використовувати величину опосередкованої вартості найму (оренди) житла в Коломи</w:t>
      </w:r>
      <w:r w:rsidR="00EB6AAD">
        <w:rPr>
          <w:sz w:val="28"/>
          <w:szCs w:val="28"/>
        </w:rPr>
        <w:t>йській міській територіальній громаді</w:t>
      </w:r>
      <w:r w:rsidR="004F43B9" w:rsidRPr="005A0CA0">
        <w:rPr>
          <w:sz w:val="28"/>
          <w:szCs w:val="28"/>
        </w:rPr>
        <w:t xml:space="preserve">, визначену пунктом 1 цього рішення, для </w:t>
      </w:r>
      <w:r w:rsidR="00E81391">
        <w:rPr>
          <w:sz w:val="28"/>
          <w:szCs w:val="28"/>
        </w:rPr>
        <w:t xml:space="preserve">встановлення відповідно до закону права </w:t>
      </w:r>
      <w:r w:rsidR="004F43B9" w:rsidRPr="005A0CA0">
        <w:rPr>
          <w:sz w:val="28"/>
          <w:szCs w:val="28"/>
        </w:rPr>
        <w:t>громадян на соціальний квартирний облік та отримання житла з житлового фонду соціального призначення</w:t>
      </w:r>
      <w:r w:rsidR="004F43B9" w:rsidRPr="00F95CCD">
        <w:rPr>
          <w:sz w:val="28"/>
          <w:szCs w:val="28"/>
        </w:rPr>
        <w:t>.</w:t>
      </w:r>
    </w:p>
    <w:p w14:paraId="5DA0B795" w14:textId="75B65E50" w:rsidR="003C2BC5" w:rsidRDefault="006571A1" w:rsidP="006571A1">
      <w:pPr>
        <w:pStyle w:val="a3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746E37">
        <w:rPr>
          <w:sz w:val="28"/>
          <w:szCs w:val="28"/>
        </w:rPr>
        <w:tab/>
      </w:r>
      <w:r w:rsidR="003C2BC5">
        <w:rPr>
          <w:sz w:val="28"/>
          <w:szCs w:val="28"/>
        </w:rPr>
        <w:t xml:space="preserve">Організацію виконання рішення покласти на </w:t>
      </w:r>
      <w:r w:rsidR="003B3A14">
        <w:rPr>
          <w:sz w:val="28"/>
          <w:szCs w:val="28"/>
        </w:rPr>
        <w:t>керуючого справами виконавчого комітету міської ради Миколу АНДРУСЯКА</w:t>
      </w:r>
      <w:r w:rsidR="003C2BC5">
        <w:rPr>
          <w:sz w:val="28"/>
          <w:szCs w:val="28"/>
        </w:rPr>
        <w:t>.</w:t>
      </w:r>
    </w:p>
    <w:p w14:paraId="4CB83217" w14:textId="6D412208" w:rsidR="004F43B9" w:rsidRPr="00F95CCD" w:rsidRDefault="006571A1" w:rsidP="006571A1">
      <w:pPr>
        <w:pStyle w:val="a3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2BC5">
        <w:rPr>
          <w:sz w:val="28"/>
          <w:szCs w:val="28"/>
        </w:rPr>
        <w:t>4.</w:t>
      </w:r>
      <w:r w:rsidR="00746E37">
        <w:rPr>
          <w:sz w:val="28"/>
          <w:szCs w:val="28"/>
        </w:rPr>
        <w:tab/>
      </w:r>
      <w:r w:rsidR="004F43B9">
        <w:rPr>
          <w:sz w:val="28"/>
          <w:szCs w:val="28"/>
        </w:rPr>
        <w:t xml:space="preserve">Контроль за виконанням рішення </w:t>
      </w:r>
      <w:r w:rsidR="003C2BC5">
        <w:rPr>
          <w:sz w:val="28"/>
          <w:szCs w:val="28"/>
        </w:rPr>
        <w:t>доручити постійній комісії з питань комунальної власності, приватизації та оренди</w:t>
      </w:r>
      <w:r w:rsidR="008F7E4A">
        <w:rPr>
          <w:sz w:val="28"/>
          <w:szCs w:val="28"/>
        </w:rPr>
        <w:t xml:space="preserve"> (Максим МЕНЗАТЮК)</w:t>
      </w:r>
      <w:r w:rsidR="003C2BC5">
        <w:rPr>
          <w:sz w:val="28"/>
          <w:szCs w:val="28"/>
        </w:rPr>
        <w:t>.</w:t>
      </w:r>
    </w:p>
    <w:p w14:paraId="51667A51" w14:textId="77777777" w:rsidR="004F43B9" w:rsidRDefault="004F43B9" w:rsidP="004F43B9">
      <w:pPr>
        <w:jc w:val="both"/>
        <w:rPr>
          <w:sz w:val="28"/>
          <w:szCs w:val="28"/>
          <w:lang w:val="uk-UA"/>
        </w:rPr>
      </w:pPr>
    </w:p>
    <w:p w14:paraId="636F46B9" w14:textId="2632B18E" w:rsidR="004F43B9" w:rsidRDefault="004F43B9" w:rsidP="004F43B9">
      <w:pPr>
        <w:ind w:firstLine="708"/>
        <w:jc w:val="both"/>
        <w:rPr>
          <w:sz w:val="28"/>
          <w:szCs w:val="28"/>
          <w:lang w:val="uk-UA"/>
        </w:rPr>
      </w:pPr>
    </w:p>
    <w:p w14:paraId="721FD5BA" w14:textId="77777777" w:rsidR="004F43B9" w:rsidRDefault="004F43B9" w:rsidP="00D83E56">
      <w:pPr>
        <w:jc w:val="both"/>
        <w:rPr>
          <w:sz w:val="28"/>
          <w:szCs w:val="28"/>
          <w:lang w:val="uk-UA"/>
        </w:rPr>
      </w:pPr>
    </w:p>
    <w:p w14:paraId="63C53647" w14:textId="5BAB149F" w:rsidR="005312BF" w:rsidRDefault="004F43B9" w:rsidP="00BE42EA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Міський голова                                                              </w:t>
      </w:r>
      <w:r w:rsidR="006571A1">
        <w:rPr>
          <w:b/>
          <w:bCs/>
          <w:sz w:val="28"/>
          <w:szCs w:val="28"/>
          <w:lang w:val="uk-UA"/>
        </w:rPr>
        <w:t xml:space="preserve"> </w:t>
      </w:r>
      <w:r w:rsidR="003C2BC5">
        <w:rPr>
          <w:b/>
          <w:bCs/>
          <w:sz w:val="28"/>
          <w:szCs w:val="28"/>
          <w:lang w:val="uk-UA"/>
        </w:rPr>
        <w:t>Богдан СТАНІСЛАВСЬКИЙ</w:t>
      </w:r>
    </w:p>
    <w:p w14:paraId="4D430AA0" w14:textId="77777777" w:rsidR="00B41925" w:rsidRPr="00A24275" w:rsidRDefault="00B41925" w:rsidP="00BE42EA">
      <w:pPr>
        <w:jc w:val="both"/>
        <w:rPr>
          <w:b/>
          <w:bCs/>
          <w:sz w:val="28"/>
          <w:szCs w:val="28"/>
          <w:lang w:val="uk-UA"/>
        </w:rPr>
      </w:pPr>
    </w:p>
    <w:p w14:paraId="3DBC480F" w14:textId="36D6322B" w:rsidR="00AF39B5" w:rsidRPr="00AF39B5" w:rsidRDefault="00AF39B5" w:rsidP="00BE42EA">
      <w:pPr>
        <w:jc w:val="both"/>
        <w:rPr>
          <w:rFonts w:eastAsia="Times New Roman"/>
          <w:color w:val="00000A"/>
          <w:sz w:val="28"/>
          <w:szCs w:val="28"/>
          <w:lang w:val="uk-UA" w:eastAsia="uk-UA"/>
        </w:rPr>
      </w:pPr>
      <w:r w:rsidRPr="00AF39B5">
        <w:rPr>
          <w:rFonts w:eastAsia="Times New Roman"/>
          <w:color w:val="00000A"/>
          <w:sz w:val="28"/>
          <w:szCs w:val="28"/>
          <w:lang w:val="uk-UA" w:eastAsia="uk-UA"/>
        </w:rPr>
        <w:t xml:space="preserve">                                                                                      Додаток</w:t>
      </w:r>
    </w:p>
    <w:p w14:paraId="7B254927" w14:textId="77777777" w:rsidR="00AF39B5" w:rsidRPr="00AF39B5" w:rsidRDefault="00AF39B5" w:rsidP="00AF39B5">
      <w:pPr>
        <w:tabs>
          <w:tab w:val="left" w:pos="1365"/>
        </w:tabs>
        <w:jc w:val="both"/>
        <w:rPr>
          <w:rFonts w:eastAsia="Times New Roman"/>
          <w:color w:val="00000A"/>
          <w:sz w:val="24"/>
          <w:szCs w:val="24"/>
          <w:lang w:val="uk-UA" w:eastAsia="uk-UA"/>
        </w:rPr>
      </w:pPr>
      <w:r w:rsidRPr="00AF39B5">
        <w:rPr>
          <w:rFonts w:eastAsia="Times New Roman"/>
          <w:color w:val="00000A"/>
          <w:sz w:val="28"/>
          <w:szCs w:val="28"/>
          <w:lang w:val="uk-UA" w:eastAsia="uk-UA"/>
        </w:rPr>
        <w:t xml:space="preserve">                                                                                      до рішення міської ради</w:t>
      </w:r>
    </w:p>
    <w:p w14:paraId="607457F9" w14:textId="77777777" w:rsidR="00AF39B5" w:rsidRPr="00AF39B5" w:rsidRDefault="00AF39B5" w:rsidP="00AF39B5">
      <w:pPr>
        <w:tabs>
          <w:tab w:val="center" w:pos="4677"/>
          <w:tab w:val="right" w:pos="9355"/>
        </w:tabs>
        <w:jc w:val="both"/>
        <w:rPr>
          <w:rFonts w:eastAsia="Times New Roman"/>
          <w:color w:val="00000A"/>
          <w:sz w:val="24"/>
          <w:szCs w:val="24"/>
          <w:lang w:val="uk-UA" w:eastAsia="uk-UA"/>
        </w:rPr>
      </w:pPr>
      <w:r w:rsidRPr="00AF39B5">
        <w:rPr>
          <w:rFonts w:eastAsia="Times New Roman"/>
          <w:color w:val="00000A"/>
          <w:sz w:val="28"/>
          <w:szCs w:val="28"/>
          <w:lang w:val="uk-UA" w:eastAsia="uk-UA"/>
        </w:rPr>
        <w:t xml:space="preserve">                                                                                      від _________       №______</w:t>
      </w:r>
    </w:p>
    <w:p w14:paraId="6A5FE091" w14:textId="77777777" w:rsidR="00AF39B5" w:rsidRDefault="00AF39B5" w:rsidP="004F43B9">
      <w:pPr>
        <w:jc w:val="both"/>
        <w:rPr>
          <w:b/>
          <w:bCs/>
          <w:sz w:val="28"/>
          <w:szCs w:val="28"/>
          <w:lang w:val="uk-UA"/>
        </w:rPr>
      </w:pPr>
    </w:p>
    <w:p w14:paraId="7B371734" w14:textId="77777777" w:rsidR="00147340" w:rsidRDefault="00147340" w:rsidP="004F43B9">
      <w:pPr>
        <w:jc w:val="both"/>
        <w:rPr>
          <w:b/>
          <w:bCs/>
          <w:sz w:val="28"/>
          <w:szCs w:val="28"/>
          <w:lang w:val="uk-UA"/>
        </w:rPr>
      </w:pPr>
    </w:p>
    <w:p w14:paraId="0B8221C0" w14:textId="77777777" w:rsidR="00147340" w:rsidRDefault="00147340" w:rsidP="004F43B9">
      <w:pPr>
        <w:jc w:val="both"/>
        <w:rPr>
          <w:b/>
          <w:bCs/>
          <w:sz w:val="28"/>
          <w:szCs w:val="28"/>
          <w:lang w:val="uk-UA"/>
        </w:rPr>
      </w:pPr>
    </w:p>
    <w:p w14:paraId="1A557FF8" w14:textId="77777777" w:rsidR="00AF39B5" w:rsidRDefault="00AF39B5" w:rsidP="004F43B9">
      <w:pPr>
        <w:jc w:val="both"/>
        <w:rPr>
          <w:b/>
          <w:bCs/>
          <w:sz w:val="28"/>
          <w:szCs w:val="28"/>
          <w:lang w:val="uk-UA"/>
        </w:rPr>
      </w:pPr>
    </w:p>
    <w:p w14:paraId="5D1B0FEE" w14:textId="77777777" w:rsidR="00AF39B5" w:rsidRPr="00A24275" w:rsidRDefault="00AF39B5" w:rsidP="00AF39B5">
      <w:pPr>
        <w:jc w:val="center"/>
        <w:rPr>
          <w:b/>
          <w:sz w:val="28"/>
          <w:szCs w:val="28"/>
          <w:lang w:val="uk-UA"/>
        </w:rPr>
      </w:pPr>
      <w:r w:rsidRPr="00A24275">
        <w:rPr>
          <w:b/>
          <w:sz w:val="28"/>
          <w:szCs w:val="28"/>
          <w:lang w:val="uk-UA"/>
        </w:rPr>
        <w:t>РОЗРАХУНОК</w:t>
      </w:r>
    </w:p>
    <w:p w14:paraId="723EF832" w14:textId="2E59720E" w:rsidR="00AF39B5" w:rsidRPr="00A24275" w:rsidRDefault="00AF39B5" w:rsidP="00AF39B5">
      <w:pPr>
        <w:jc w:val="center"/>
        <w:rPr>
          <w:b/>
          <w:sz w:val="28"/>
          <w:szCs w:val="28"/>
          <w:lang w:val="uk-UA"/>
        </w:rPr>
      </w:pPr>
      <w:r w:rsidRPr="00A24275">
        <w:rPr>
          <w:b/>
          <w:sz w:val="28"/>
          <w:szCs w:val="28"/>
          <w:lang w:val="uk-UA"/>
        </w:rPr>
        <w:t>величини опосередкованої вартості наймання (оренди) житла на одну особу по Коломи</w:t>
      </w:r>
      <w:r w:rsidR="00A6006E" w:rsidRPr="00A24275">
        <w:rPr>
          <w:b/>
          <w:sz w:val="28"/>
          <w:szCs w:val="28"/>
          <w:lang w:val="uk-UA"/>
        </w:rPr>
        <w:t>йській міській територіальній громаді</w:t>
      </w:r>
      <w:r w:rsidRPr="00A24275">
        <w:rPr>
          <w:b/>
          <w:sz w:val="28"/>
          <w:szCs w:val="28"/>
          <w:lang w:val="uk-UA"/>
        </w:rPr>
        <w:t xml:space="preserve"> за </w:t>
      </w:r>
      <w:r w:rsidR="00BA3949">
        <w:rPr>
          <w:b/>
          <w:sz w:val="28"/>
          <w:szCs w:val="28"/>
          <w:lang w:val="uk-UA"/>
        </w:rPr>
        <w:t>четвертий</w:t>
      </w:r>
      <w:r w:rsidR="00897058">
        <w:rPr>
          <w:b/>
          <w:sz w:val="28"/>
          <w:szCs w:val="28"/>
          <w:lang w:val="uk-UA"/>
        </w:rPr>
        <w:t xml:space="preserve"> </w:t>
      </w:r>
      <w:r w:rsidR="00347724" w:rsidRPr="00A24275">
        <w:rPr>
          <w:b/>
          <w:sz w:val="28"/>
          <w:szCs w:val="28"/>
          <w:lang w:val="uk-UA"/>
        </w:rPr>
        <w:t xml:space="preserve"> </w:t>
      </w:r>
      <w:r w:rsidRPr="00A24275">
        <w:rPr>
          <w:b/>
          <w:sz w:val="28"/>
          <w:szCs w:val="28"/>
          <w:lang w:val="uk-UA"/>
        </w:rPr>
        <w:t>квартал 20</w:t>
      </w:r>
      <w:r w:rsidR="007A0020" w:rsidRPr="00A24275">
        <w:rPr>
          <w:b/>
          <w:sz w:val="28"/>
          <w:szCs w:val="28"/>
          <w:lang w:val="uk-UA"/>
        </w:rPr>
        <w:t>2</w:t>
      </w:r>
      <w:r w:rsidR="000D69A7" w:rsidRPr="00A24275">
        <w:rPr>
          <w:b/>
          <w:sz w:val="28"/>
          <w:szCs w:val="28"/>
          <w:lang w:val="uk-UA"/>
        </w:rPr>
        <w:t>4</w:t>
      </w:r>
      <w:r w:rsidRPr="00A24275">
        <w:rPr>
          <w:b/>
          <w:sz w:val="28"/>
          <w:szCs w:val="28"/>
          <w:lang w:val="uk-UA"/>
        </w:rPr>
        <w:t>р.</w:t>
      </w:r>
    </w:p>
    <w:p w14:paraId="74C49517" w14:textId="77777777" w:rsidR="001A2353" w:rsidRPr="00A24275" w:rsidRDefault="001A2353" w:rsidP="00AF39B5">
      <w:pPr>
        <w:jc w:val="center"/>
        <w:rPr>
          <w:b/>
          <w:sz w:val="28"/>
          <w:szCs w:val="28"/>
          <w:lang w:val="uk-UA"/>
        </w:rPr>
      </w:pPr>
    </w:p>
    <w:p w14:paraId="3498882B" w14:textId="78B4A9DA" w:rsidR="001A2353" w:rsidRDefault="001A2353" w:rsidP="001A2353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Величина опосередкованої вартості наймання </w:t>
      </w:r>
      <w:r w:rsidRPr="00AF39B5">
        <w:rPr>
          <w:bCs/>
          <w:sz w:val="28"/>
          <w:szCs w:val="28"/>
          <w:lang w:val="uk-UA"/>
        </w:rPr>
        <w:t>(оренди)</w:t>
      </w:r>
      <w:r>
        <w:rPr>
          <w:bCs/>
          <w:sz w:val="28"/>
          <w:szCs w:val="28"/>
          <w:lang w:val="uk-UA"/>
        </w:rPr>
        <w:t xml:space="preserve"> житла на одну особу по</w:t>
      </w:r>
      <w:r w:rsidRPr="001A2353">
        <w:rPr>
          <w:bCs/>
          <w:sz w:val="28"/>
          <w:szCs w:val="28"/>
          <w:lang w:val="uk-UA"/>
        </w:rPr>
        <w:t xml:space="preserve"> </w:t>
      </w:r>
      <w:r w:rsidR="007A0020">
        <w:rPr>
          <w:bCs/>
          <w:sz w:val="28"/>
          <w:szCs w:val="28"/>
          <w:lang w:val="uk-UA"/>
        </w:rPr>
        <w:t>Коломи</w:t>
      </w:r>
      <w:r w:rsidR="000D69A7">
        <w:rPr>
          <w:bCs/>
          <w:sz w:val="28"/>
          <w:szCs w:val="28"/>
          <w:lang w:val="uk-UA"/>
        </w:rPr>
        <w:t>йській міській територіальній громаді</w:t>
      </w:r>
      <w:r w:rsidR="007A0020">
        <w:rPr>
          <w:bCs/>
          <w:sz w:val="28"/>
          <w:szCs w:val="28"/>
          <w:lang w:val="uk-UA"/>
        </w:rPr>
        <w:t xml:space="preserve"> за </w:t>
      </w:r>
      <w:r w:rsidR="005D1FA0">
        <w:rPr>
          <w:bCs/>
          <w:sz w:val="28"/>
          <w:szCs w:val="28"/>
          <w:lang w:val="uk-UA"/>
        </w:rPr>
        <w:t>четвертий</w:t>
      </w:r>
      <w:r w:rsidR="007A0020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квартал 20</w:t>
      </w:r>
      <w:r w:rsidR="007A0020">
        <w:rPr>
          <w:bCs/>
          <w:sz w:val="28"/>
          <w:szCs w:val="28"/>
          <w:lang w:val="uk-UA"/>
        </w:rPr>
        <w:t>2</w:t>
      </w:r>
      <w:r w:rsidR="000D69A7">
        <w:rPr>
          <w:bCs/>
          <w:sz w:val="28"/>
          <w:szCs w:val="28"/>
          <w:lang w:val="uk-UA"/>
        </w:rPr>
        <w:t>4</w:t>
      </w:r>
      <w:r>
        <w:rPr>
          <w:bCs/>
          <w:sz w:val="28"/>
          <w:szCs w:val="28"/>
          <w:lang w:val="uk-UA"/>
        </w:rPr>
        <w:t>р. розраховується за формулою:</w:t>
      </w:r>
    </w:p>
    <w:p w14:paraId="5AACBA5A" w14:textId="77777777" w:rsidR="001A2353" w:rsidRDefault="001A2353" w:rsidP="001A2353">
      <w:pPr>
        <w:ind w:firstLine="708"/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ОПн</w:t>
      </w:r>
      <w:proofErr w:type="spellEnd"/>
      <w:r w:rsidRPr="001A2353">
        <w:rPr>
          <w:bCs/>
          <w:sz w:val="28"/>
          <w:szCs w:val="28"/>
        </w:rPr>
        <w:t xml:space="preserve">= </w:t>
      </w:r>
      <w:r>
        <w:rPr>
          <w:bCs/>
          <w:sz w:val="28"/>
          <w:szCs w:val="28"/>
          <w:lang w:val="uk-UA"/>
        </w:rPr>
        <w:t>(</w:t>
      </w:r>
      <w:proofErr w:type="spellStart"/>
      <w:r>
        <w:rPr>
          <w:bCs/>
          <w:sz w:val="28"/>
          <w:szCs w:val="28"/>
          <w:lang w:val="uk-UA"/>
        </w:rPr>
        <w:t>Пн+Пн+Пн</w:t>
      </w:r>
      <w:proofErr w:type="spellEnd"/>
      <w:r>
        <w:rPr>
          <w:bCs/>
          <w:sz w:val="28"/>
          <w:szCs w:val="28"/>
          <w:lang w:val="uk-UA"/>
        </w:rPr>
        <w:t>):3, де</w:t>
      </w:r>
    </w:p>
    <w:p w14:paraId="2F75FBA4" w14:textId="067BDDAC" w:rsidR="004F43B9" w:rsidRDefault="001A2353" w:rsidP="001A2353">
      <w:pPr>
        <w:ind w:firstLine="708"/>
        <w:jc w:val="both"/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Пн (1), Пн(2), Пн(3) – розмір плати за </w:t>
      </w:r>
      <w:proofErr w:type="spellStart"/>
      <w:r>
        <w:rPr>
          <w:bCs/>
          <w:sz w:val="28"/>
          <w:szCs w:val="28"/>
          <w:lang w:val="uk-UA"/>
        </w:rPr>
        <w:t>найм</w:t>
      </w:r>
      <w:proofErr w:type="spellEnd"/>
      <w:r>
        <w:rPr>
          <w:bCs/>
          <w:sz w:val="28"/>
          <w:szCs w:val="28"/>
          <w:lang w:val="uk-UA"/>
        </w:rPr>
        <w:t xml:space="preserve"> (оренду)</w:t>
      </w:r>
      <w:r w:rsidR="003C6A6F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житла на одну людину, яка розраховується шляхом множення мінімального розміру плати за </w:t>
      </w:r>
      <w:proofErr w:type="spellStart"/>
      <w:r>
        <w:rPr>
          <w:bCs/>
          <w:sz w:val="28"/>
          <w:szCs w:val="28"/>
          <w:lang w:val="uk-UA"/>
        </w:rPr>
        <w:t>найм</w:t>
      </w:r>
      <w:proofErr w:type="spellEnd"/>
      <w:r>
        <w:rPr>
          <w:bCs/>
          <w:sz w:val="28"/>
          <w:szCs w:val="28"/>
          <w:lang w:val="uk-UA"/>
        </w:rPr>
        <w:t xml:space="preserve"> (оренду) одного квадратного метра к</w:t>
      </w:r>
      <w:r w:rsidR="003E2D3D">
        <w:rPr>
          <w:bCs/>
          <w:sz w:val="28"/>
          <w:szCs w:val="28"/>
          <w:lang w:val="uk-UA"/>
        </w:rPr>
        <w:t xml:space="preserve">вартири </w:t>
      </w:r>
      <w:r>
        <w:rPr>
          <w:bCs/>
          <w:sz w:val="28"/>
          <w:szCs w:val="28"/>
          <w:lang w:val="uk-UA"/>
        </w:rPr>
        <w:t xml:space="preserve">в житловому будинку у </w:t>
      </w:r>
      <w:r w:rsidR="00484743">
        <w:rPr>
          <w:bCs/>
          <w:sz w:val="28"/>
          <w:szCs w:val="28"/>
          <w:lang w:val="uk-UA"/>
        </w:rPr>
        <w:t>жовтні</w:t>
      </w:r>
      <w:r>
        <w:rPr>
          <w:bCs/>
          <w:sz w:val="28"/>
          <w:szCs w:val="28"/>
          <w:lang w:val="uk-UA"/>
        </w:rPr>
        <w:t>,</w:t>
      </w:r>
      <w:r w:rsidR="005734A5">
        <w:rPr>
          <w:bCs/>
          <w:sz w:val="28"/>
          <w:szCs w:val="28"/>
          <w:lang w:val="uk-UA"/>
        </w:rPr>
        <w:t xml:space="preserve"> </w:t>
      </w:r>
      <w:r w:rsidR="00484743">
        <w:rPr>
          <w:bCs/>
          <w:sz w:val="28"/>
          <w:szCs w:val="28"/>
          <w:lang w:val="uk-UA"/>
        </w:rPr>
        <w:t>листопаді</w:t>
      </w:r>
      <w:r w:rsidR="005734A5">
        <w:rPr>
          <w:bCs/>
          <w:sz w:val="28"/>
          <w:szCs w:val="28"/>
          <w:lang w:val="uk-UA"/>
        </w:rPr>
        <w:t xml:space="preserve">, </w:t>
      </w:r>
      <w:r w:rsidR="00484743">
        <w:rPr>
          <w:bCs/>
          <w:sz w:val="28"/>
          <w:szCs w:val="28"/>
          <w:lang w:val="uk-UA"/>
        </w:rPr>
        <w:t>грудні</w:t>
      </w:r>
      <w:r w:rsidR="007A0020">
        <w:rPr>
          <w:bCs/>
          <w:sz w:val="28"/>
          <w:szCs w:val="28"/>
          <w:lang w:val="uk-UA"/>
        </w:rPr>
        <w:t xml:space="preserve"> 202</w:t>
      </w:r>
      <w:r w:rsidR="000D69A7">
        <w:rPr>
          <w:bCs/>
          <w:sz w:val="28"/>
          <w:szCs w:val="28"/>
          <w:lang w:val="uk-UA"/>
        </w:rPr>
        <w:t>4</w:t>
      </w:r>
      <w:r>
        <w:rPr>
          <w:bCs/>
          <w:sz w:val="28"/>
          <w:szCs w:val="28"/>
          <w:lang w:val="uk-UA"/>
        </w:rPr>
        <w:t xml:space="preserve"> року </w:t>
      </w:r>
      <w:r w:rsidR="003C6A6F">
        <w:rPr>
          <w:bCs/>
          <w:sz w:val="28"/>
          <w:szCs w:val="28"/>
          <w:lang w:val="uk-UA"/>
        </w:rPr>
        <w:t>на мінімальну норму забезпечення в ньому житлом (6 квадратних метрів).</w:t>
      </w:r>
    </w:p>
    <w:p w14:paraId="5C43A076" w14:textId="26D294EE" w:rsidR="004F43B9" w:rsidRDefault="003C6A6F" w:rsidP="00830B82">
      <w:pPr>
        <w:ind w:firstLine="708"/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ОПн</w:t>
      </w:r>
      <w:proofErr w:type="spellEnd"/>
      <w:r w:rsidRPr="001A2353">
        <w:rPr>
          <w:bCs/>
          <w:sz w:val="28"/>
          <w:szCs w:val="28"/>
        </w:rPr>
        <w:t>=</w:t>
      </w:r>
      <w:r>
        <w:rPr>
          <w:bCs/>
          <w:sz w:val="28"/>
          <w:szCs w:val="28"/>
          <w:lang w:val="uk-UA"/>
        </w:rPr>
        <w:t>(</w:t>
      </w:r>
      <w:r w:rsidR="00577AAB">
        <w:rPr>
          <w:bCs/>
          <w:sz w:val="28"/>
          <w:szCs w:val="28"/>
          <w:lang w:val="uk-UA"/>
        </w:rPr>
        <w:t xml:space="preserve"> </w:t>
      </w:r>
      <w:r w:rsidR="00484743">
        <w:rPr>
          <w:bCs/>
          <w:sz w:val="28"/>
          <w:szCs w:val="28"/>
          <w:lang w:val="uk-UA"/>
        </w:rPr>
        <w:t>1,167</w:t>
      </w:r>
      <w:r w:rsidR="00390EFF">
        <w:rPr>
          <w:bCs/>
          <w:sz w:val="28"/>
          <w:szCs w:val="28"/>
          <w:lang w:val="uk-UA"/>
        </w:rPr>
        <w:t>+</w:t>
      </w:r>
      <w:r w:rsidR="00484743">
        <w:rPr>
          <w:bCs/>
          <w:sz w:val="28"/>
          <w:szCs w:val="28"/>
          <w:lang w:val="uk-UA"/>
        </w:rPr>
        <w:t>1010</w:t>
      </w:r>
      <w:r w:rsidR="00390EFF">
        <w:rPr>
          <w:bCs/>
          <w:sz w:val="28"/>
          <w:szCs w:val="28"/>
          <w:lang w:val="uk-UA"/>
        </w:rPr>
        <w:t>+</w:t>
      </w:r>
      <w:r w:rsidR="00484743">
        <w:rPr>
          <w:bCs/>
          <w:sz w:val="28"/>
          <w:szCs w:val="28"/>
          <w:lang w:val="uk-UA"/>
        </w:rPr>
        <w:t>976,75</w:t>
      </w:r>
      <w:r>
        <w:rPr>
          <w:bCs/>
          <w:sz w:val="28"/>
          <w:szCs w:val="28"/>
          <w:lang w:val="uk-UA"/>
        </w:rPr>
        <w:t>):3</w:t>
      </w:r>
      <w:r w:rsidR="00656F0A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=</w:t>
      </w:r>
      <w:r w:rsidR="004F28AC">
        <w:rPr>
          <w:bCs/>
          <w:sz w:val="28"/>
          <w:szCs w:val="28"/>
          <w:lang w:val="uk-UA"/>
        </w:rPr>
        <w:t xml:space="preserve"> </w:t>
      </w:r>
      <w:r w:rsidR="00484743">
        <w:rPr>
          <w:bCs/>
          <w:sz w:val="28"/>
          <w:szCs w:val="28"/>
          <w:lang w:val="uk-UA"/>
        </w:rPr>
        <w:t>1051,25</w:t>
      </w:r>
      <w:r w:rsidR="00DC4D5B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грн.</w:t>
      </w:r>
      <w:r w:rsidR="00A33903">
        <w:rPr>
          <w:bCs/>
          <w:sz w:val="28"/>
          <w:szCs w:val="28"/>
          <w:lang w:val="uk-UA"/>
        </w:rPr>
        <w:t xml:space="preserve"> </w:t>
      </w:r>
    </w:p>
    <w:p w14:paraId="296FBF90" w14:textId="77777777" w:rsidR="003C6A6F" w:rsidRDefault="003C6A6F" w:rsidP="003C6A6F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До розміру плати за наймання (оренду) житла не зараховується плата за комунальні послуги та послуги з утримання будинку та прибудинкової території.</w:t>
      </w:r>
    </w:p>
    <w:p w14:paraId="3F14B1FB" w14:textId="77777777" w:rsidR="003C6A6F" w:rsidRDefault="003C6A6F" w:rsidP="003C6A6F">
      <w:pPr>
        <w:ind w:firstLine="708"/>
        <w:jc w:val="both"/>
        <w:rPr>
          <w:bCs/>
          <w:sz w:val="28"/>
          <w:szCs w:val="28"/>
          <w:lang w:val="uk-UA"/>
        </w:rPr>
      </w:pPr>
    </w:p>
    <w:p w14:paraId="17FCCCA4" w14:textId="31C9FD7C" w:rsidR="003C6A6F" w:rsidRPr="00505249" w:rsidRDefault="003C6A6F" w:rsidP="003C6A6F">
      <w:pPr>
        <w:ind w:firstLine="708"/>
        <w:jc w:val="both"/>
        <w:rPr>
          <w:bCs/>
          <w:sz w:val="28"/>
          <w:szCs w:val="28"/>
        </w:rPr>
      </w:pPr>
    </w:p>
    <w:p w14:paraId="58437CFA" w14:textId="773A7A84" w:rsidR="003C6A6F" w:rsidRDefault="003C6A6F" w:rsidP="003C6A6F">
      <w:pPr>
        <w:ind w:firstLine="708"/>
        <w:jc w:val="both"/>
        <w:rPr>
          <w:bCs/>
          <w:sz w:val="28"/>
          <w:szCs w:val="28"/>
          <w:lang w:val="uk-UA"/>
        </w:rPr>
      </w:pPr>
    </w:p>
    <w:p w14:paraId="197B0B9F" w14:textId="20799B5F" w:rsidR="00746E37" w:rsidRDefault="00746E37" w:rsidP="003C6A6F">
      <w:pPr>
        <w:ind w:firstLine="708"/>
        <w:jc w:val="both"/>
        <w:rPr>
          <w:bCs/>
          <w:sz w:val="28"/>
          <w:szCs w:val="28"/>
          <w:lang w:val="uk-UA"/>
        </w:rPr>
      </w:pPr>
    </w:p>
    <w:p w14:paraId="768F8107" w14:textId="66FB12D3" w:rsidR="00E24A7F" w:rsidRPr="00F440F5" w:rsidRDefault="00F440F5" w:rsidP="00F440F5">
      <w:pPr>
        <w:jc w:val="both"/>
        <w:rPr>
          <w:b/>
          <w:sz w:val="28"/>
          <w:szCs w:val="28"/>
          <w:lang w:val="uk-UA"/>
        </w:rPr>
      </w:pPr>
      <w:r w:rsidRPr="00F440F5"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</w:t>
      </w:r>
      <w:r w:rsidRPr="00F440F5">
        <w:rPr>
          <w:b/>
          <w:sz w:val="28"/>
          <w:szCs w:val="28"/>
          <w:lang w:val="uk-UA"/>
        </w:rPr>
        <w:t>Богдан СТАНІСЛАВСЬКИЙ</w:t>
      </w:r>
    </w:p>
    <w:p w14:paraId="7A55E4CC" w14:textId="77777777" w:rsidR="00E24A7F" w:rsidRDefault="00E24A7F" w:rsidP="003C6A6F">
      <w:pPr>
        <w:jc w:val="both"/>
        <w:rPr>
          <w:b/>
          <w:bCs/>
          <w:sz w:val="28"/>
          <w:szCs w:val="28"/>
          <w:lang w:val="uk-UA"/>
        </w:rPr>
      </w:pPr>
    </w:p>
    <w:p w14:paraId="4C375EAB" w14:textId="77777777" w:rsidR="00E24A7F" w:rsidRDefault="00E24A7F" w:rsidP="003C6A6F">
      <w:pPr>
        <w:jc w:val="both"/>
        <w:rPr>
          <w:b/>
          <w:bCs/>
          <w:sz w:val="28"/>
          <w:szCs w:val="28"/>
          <w:lang w:val="uk-UA"/>
        </w:rPr>
      </w:pPr>
    </w:p>
    <w:p w14:paraId="0337AA01" w14:textId="77777777" w:rsidR="00E24A7F" w:rsidRDefault="00E24A7F" w:rsidP="003C6A6F">
      <w:pPr>
        <w:jc w:val="both"/>
        <w:rPr>
          <w:b/>
          <w:bCs/>
          <w:sz w:val="28"/>
          <w:szCs w:val="28"/>
          <w:lang w:val="uk-UA"/>
        </w:rPr>
      </w:pPr>
    </w:p>
    <w:p w14:paraId="0981A0B7" w14:textId="77777777" w:rsidR="00E24A7F" w:rsidRDefault="00E24A7F" w:rsidP="003C6A6F">
      <w:pPr>
        <w:jc w:val="both"/>
        <w:rPr>
          <w:b/>
          <w:bCs/>
          <w:sz w:val="28"/>
          <w:szCs w:val="28"/>
          <w:lang w:val="uk-UA"/>
        </w:rPr>
      </w:pPr>
    </w:p>
    <w:p w14:paraId="4CFF305F" w14:textId="77777777" w:rsidR="00E24A7F" w:rsidRDefault="00E24A7F" w:rsidP="003C6A6F">
      <w:pPr>
        <w:jc w:val="both"/>
        <w:rPr>
          <w:b/>
          <w:bCs/>
          <w:sz w:val="28"/>
          <w:szCs w:val="28"/>
          <w:lang w:val="uk-UA"/>
        </w:rPr>
      </w:pPr>
    </w:p>
    <w:p w14:paraId="74EF9D91" w14:textId="77777777" w:rsidR="00E24A7F" w:rsidRDefault="00E24A7F" w:rsidP="003C6A6F">
      <w:pPr>
        <w:jc w:val="both"/>
        <w:rPr>
          <w:b/>
          <w:bCs/>
          <w:sz w:val="28"/>
          <w:szCs w:val="28"/>
          <w:lang w:val="uk-UA"/>
        </w:rPr>
      </w:pPr>
    </w:p>
    <w:p w14:paraId="277CB844" w14:textId="77777777" w:rsidR="00E24A7F" w:rsidRDefault="00E24A7F" w:rsidP="003C6A6F">
      <w:pPr>
        <w:jc w:val="both"/>
        <w:rPr>
          <w:b/>
          <w:bCs/>
          <w:sz w:val="28"/>
          <w:szCs w:val="28"/>
          <w:lang w:val="uk-UA"/>
        </w:rPr>
      </w:pPr>
    </w:p>
    <w:p w14:paraId="76B5D474" w14:textId="77777777" w:rsidR="00E24A7F" w:rsidRDefault="00E24A7F" w:rsidP="003C6A6F">
      <w:pPr>
        <w:jc w:val="both"/>
        <w:rPr>
          <w:b/>
          <w:bCs/>
          <w:sz w:val="28"/>
          <w:szCs w:val="28"/>
          <w:lang w:val="uk-UA"/>
        </w:rPr>
      </w:pPr>
    </w:p>
    <w:p w14:paraId="38A4587B" w14:textId="77777777" w:rsidR="00E24A7F" w:rsidRDefault="00E24A7F" w:rsidP="003C6A6F">
      <w:pPr>
        <w:jc w:val="both"/>
        <w:rPr>
          <w:b/>
          <w:bCs/>
          <w:sz w:val="28"/>
          <w:szCs w:val="28"/>
          <w:lang w:val="uk-UA"/>
        </w:rPr>
      </w:pPr>
    </w:p>
    <w:p w14:paraId="13E347B8" w14:textId="77777777" w:rsidR="00E24A7F" w:rsidRDefault="00E24A7F" w:rsidP="003C6A6F">
      <w:pPr>
        <w:jc w:val="both"/>
        <w:rPr>
          <w:b/>
          <w:bCs/>
          <w:sz w:val="28"/>
          <w:szCs w:val="28"/>
          <w:lang w:val="uk-UA"/>
        </w:rPr>
      </w:pPr>
    </w:p>
    <w:p w14:paraId="114319F0" w14:textId="77777777" w:rsidR="00E24A7F" w:rsidRDefault="00E24A7F" w:rsidP="003C6A6F">
      <w:pPr>
        <w:jc w:val="both"/>
        <w:rPr>
          <w:b/>
          <w:bCs/>
          <w:sz w:val="28"/>
          <w:szCs w:val="28"/>
          <w:lang w:val="uk-UA"/>
        </w:rPr>
      </w:pPr>
    </w:p>
    <w:p w14:paraId="5646D996" w14:textId="77777777" w:rsidR="00E24A7F" w:rsidRDefault="00E24A7F" w:rsidP="003C6A6F">
      <w:pPr>
        <w:jc w:val="both"/>
        <w:rPr>
          <w:b/>
          <w:bCs/>
          <w:sz w:val="28"/>
          <w:szCs w:val="28"/>
          <w:lang w:val="uk-UA"/>
        </w:rPr>
      </w:pPr>
    </w:p>
    <w:p w14:paraId="771641AE" w14:textId="77777777" w:rsidR="00E24A7F" w:rsidRDefault="00E24A7F" w:rsidP="003C6A6F">
      <w:pPr>
        <w:jc w:val="both"/>
        <w:rPr>
          <w:b/>
          <w:bCs/>
          <w:sz w:val="28"/>
          <w:szCs w:val="28"/>
          <w:lang w:val="uk-UA"/>
        </w:rPr>
      </w:pPr>
    </w:p>
    <w:p w14:paraId="36DA2408" w14:textId="489E76A8" w:rsidR="00BF45B1" w:rsidRDefault="00BF45B1" w:rsidP="003C6A6F">
      <w:pPr>
        <w:jc w:val="both"/>
        <w:rPr>
          <w:b/>
          <w:bCs/>
          <w:sz w:val="28"/>
          <w:szCs w:val="28"/>
          <w:lang w:val="uk-UA"/>
        </w:rPr>
      </w:pPr>
    </w:p>
    <w:p w14:paraId="7D1FE57D" w14:textId="630FE2F6" w:rsidR="00916621" w:rsidRPr="005D1FA0" w:rsidRDefault="00916621" w:rsidP="005D1FA0">
      <w:pPr>
        <w:rPr>
          <w:b/>
          <w:bCs/>
          <w:sz w:val="28"/>
          <w:szCs w:val="28"/>
          <w:lang w:val="uk-UA"/>
        </w:rPr>
      </w:pPr>
    </w:p>
    <w:sectPr w:rsidR="00916621" w:rsidRPr="005D1FA0" w:rsidSect="005A0C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77"/>
    <w:rsid w:val="0000097D"/>
    <w:rsid w:val="00073F51"/>
    <w:rsid w:val="000A763C"/>
    <w:rsid w:val="000C0B8A"/>
    <w:rsid w:val="000D0390"/>
    <w:rsid w:val="000D68FE"/>
    <w:rsid w:val="000D69A7"/>
    <w:rsid w:val="000F07FF"/>
    <w:rsid w:val="000F2CFD"/>
    <w:rsid w:val="000F500A"/>
    <w:rsid w:val="000F6B4B"/>
    <w:rsid w:val="00107A0C"/>
    <w:rsid w:val="001250D1"/>
    <w:rsid w:val="00126D5F"/>
    <w:rsid w:val="001279F5"/>
    <w:rsid w:val="001332D8"/>
    <w:rsid w:val="00140B58"/>
    <w:rsid w:val="00147340"/>
    <w:rsid w:val="001A2353"/>
    <w:rsid w:val="001B2054"/>
    <w:rsid w:val="001C6589"/>
    <w:rsid w:val="001D0EA5"/>
    <w:rsid w:val="001E3042"/>
    <w:rsid w:val="001F2B19"/>
    <w:rsid w:val="001F4A5C"/>
    <w:rsid w:val="002248E4"/>
    <w:rsid w:val="0025328E"/>
    <w:rsid w:val="00271E67"/>
    <w:rsid w:val="00275EF2"/>
    <w:rsid w:val="002A6BB4"/>
    <w:rsid w:val="002D019D"/>
    <w:rsid w:val="00311D84"/>
    <w:rsid w:val="00340D45"/>
    <w:rsid w:val="00347724"/>
    <w:rsid w:val="003723DF"/>
    <w:rsid w:val="00390EFF"/>
    <w:rsid w:val="003B3A14"/>
    <w:rsid w:val="003C240E"/>
    <w:rsid w:val="003C2BC5"/>
    <w:rsid w:val="003C6A6F"/>
    <w:rsid w:val="003E2D3D"/>
    <w:rsid w:val="00414E49"/>
    <w:rsid w:val="00415AC2"/>
    <w:rsid w:val="004220C3"/>
    <w:rsid w:val="00434249"/>
    <w:rsid w:val="00441F7F"/>
    <w:rsid w:val="004458E8"/>
    <w:rsid w:val="00484743"/>
    <w:rsid w:val="004852B8"/>
    <w:rsid w:val="00494568"/>
    <w:rsid w:val="004C35F7"/>
    <w:rsid w:val="004C63DC"/>
    <w:rsid w:val="004E25C3"/>
    <w:rsid w:val="004F144C"/>
    <w:rsid w:val="004F28AC"/>
    <w:rsid w:val="004F43B9"/>
    <w:rsid w:val="00505249"/>
    <w:rsid w:val="005312BF"/>
    <w:rsid w:val="005734A5"/>
    <w:rsid w:val="00577AAB"/>
    <w:rsid w:val="00594B45"/>
    <w:rsid w:val="005A0CA0"/>
    <w:rsid w:val="005B30BC"/>
    <w:rsid w:val="005D1FA0"/>
    <w:rsid w:val="005E1CD4"/>
    <w:rsid w:val="005E58CF"/>
    <w:rsid w:val="00601267"/>
    <w:rsid w:val="00613AF1"/>
    <w:rsid w:val="0065547F"/>
    <w:rsid w:val="00656F0A"/>
    <w:rsid w:val="006571A1"/>
    <w:rsid w:val="0066298F"/>
    <w:rsid w:val="006A589C"/>
    <w:rsid w:val="006B7B39"/>
    <w:rsid w:val="006D3B61"/>
    <w:rsid w:val="006E7FB9"/>
    <w:rsid w:val="006F2FA6"/>
    <w:rsid w:val="006F5DA2"/>
    <w:rsid w:val="00710CDD"/>
    <w:rsid w:val="00730335"/>
    <w:rsid w:val="00735C29"/>
    <w:rsid w:val="00746E37"/>
    <w:rsid w:val="00763F27"/>
    <w:rsid w:val="007708DC"/>
    <w:rsid w:val="00770977"/>
    <w:rsid w:val="00773397"/>
    <w:rsid w:val="007A0020"/>
    <w:rsid w:val="007F4C7E"/>
    <w:rsid w:val="00804C40"/>
    <w:rsid w:val="00812B6A"/>
    <w:rsid w:val="00830B82"/>
    <w:rsid w:val="00844AAD"/>
    <w:rsid w:val="008568DA"/>
    <w:rsid w:val="0089150A"/>
    <w:rsid w:val="00897058"/>
    <w:rsid w:val="008974CB"/>
    <w:rsid w:val="008B1A07"/>
    <w:rsid w:val="008F7E4A"/>
    <w:rsid w:val="00907017"/>
    <w:rsid w:val="00911882"/>
    <w:rsid w:val="00916621"/>
    <w:rsid w:val="009262FD"/>
    <w:rsid w:val="00967982"/>
    <w:rsid w:val="009873B5"/>
    <w:rsid w:val="009A6EE3"/>
    <w:rsid w:val="009B6D91"/>
    <w:rsid w:val="009E15A1"/>
    <w:rsid w:val="009E28C7"/>
    <w:rsid w:val="009E32D7"/>
    <w:rsid w:val="00A24275"/>
    <w:rsid w:val="00A26985"/>
    <w:rsid w:val="00A33903"/>
    <w:rsid w:val="00A4110F"/>
    <w:rsid w:val="00A41EFA"/>
    <w:rsid w:val="00A45D34"/>
    <w:rsid w:val="00A45E68"/>
    <w:rsid w:val="00A6006E"/>
    <w:rsid w:val="00A749A0"/>
    <w:rsid w:val="00AB7652"/>
    <w:rsid w:val="00AF39B5"/>
    <w:rsid w:val="00B303BE"/>
    <w:rsid w:val="00B41925"/>
    <w:rsid w:val="00B442B8"/>
    <w:rsid w:val="00B57D2D"/>
    <w:rsid w:val="00B83094"/>
    <w:rsid w:val="00B87B6F"/>
    <w:rsid w:val="00BA0C29"/>
    <w:rsid w:val="00BA3949"/>
    <w:rsid w:val="00BB72C6"/>
    <w:rsid w:val="00BD027F"/>
    <w:rsid w:val="00BE42EA"/>
    <w:rsid w:val="00BF45B1"/>
    <w:rsid w:val="00C436C1"/>
    <w:rsid w:val="00C65EB6"/>
    <w:rsid w:val="00CD1B5E"/>
    <w:rsid w:val="00CE6A50"/>
    <w:rsid w:val="00CE716E"/>
    <w:rsid w:val="00CF67B8"/>
    <w:rsid w:val="00D228E9"/>
    <w:rsid w:val="00D37994"/>
    <w:rsid w:val="00D45675"/>
    <w:rsid w:val="00D83E56"/>
    <w:rsid w:val="00DA6D42"/>
    <w:rsid w:val="00DB18BB"/>
    <w:rsid w:val="00DC4D5B"/>
    <w:rsid w:val="00DF56B8"/>
    <w:rsid w:val="00E04D85"/>
    <w:rsid w:val="00E24A7F"/>
    <w:rsid w:val="00E3458B"/>
    <w:rsid w:val="00E566C1"/>
    <w:rsid w:val="00E81391"/>
    <w:rsid w:val="00EB6AAD"/>
    <w:rsid w:val="00ED0FF0"/>
    <w:rsid w:val="00F440F5"/>
    <w:rsid w:val="00F9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B333"/>
  <w15:chartTrackingRefBased/>
  <w15:docId w15:val="{42B5F049-40FE-4016-9765-4343BFDB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3B9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43B9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styleId="a4">
    <w:name w:val="Hyperlink"/>
    <w:basedOn w:val="a0"/>
    <w:uiPriority w:val="99"/>
    <w:unhideWhenUsed/>
    <w:rsid w:val="004F43B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4A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4A7F"/>
    <w:rPr>
      <w:rFonts w:ascii="Segoe UI" w:eastAsia="SimSu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63124">
          <w:marLeft w:val="0"/>
          <w:marRight w:val="0"/>
          <w:marTop w:val="60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9A67E-2F07-4738-BDFB-F4347C298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4252</TotalTime>
  <Pages>2</Pages>
  <Words>1933</Words>
  <Characters>1102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Земельний 3</dc:creator>
  <cp:keywords/>
  <dc:description/>
  <cp:lastModifiedBy>Бойко Вікторія Сергіївна2</cp:lastModifiedBy>
  <cp:revision>12</cp:revision>
  <cp:lastPrinted>2025-01-13T14:23:00Z</cp:lastPrinted>
  <dcterms:created xsi:type="dcterms:W3CDTF">2025-01-10T12:08:00Z</dcterms:created>
  <dcterms:modified xsi:type="dcterms:W3CDTF">2025-01-17T15:02:00Z</dcterms:modified>
</cp:coreProperties>
</file>